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D8" w:rsidRPr="00614883" w:rsidRDefault="009A704B" w:rsidP="00614883">
      <w:pPr>
        <w:spacing w:line="240" w:lineRule="auto"/>
        <w:jc w:val="center"/>
        <w:rPr>
          <w:rFonts w:ascii="Comic Sans MS" w:hAnsi="Comic Sans MS" w:cs="Arial"/>
          <w:sz w:val="24"/>
          <w:szCs w:val="24"/>
        </w:rPr>
      </w:pPr>
      <w:r>
        <w:rPr>
          <w:rFonts w:ascii="Comic Sans MS" w:hAnsi="Comic Sans MS" w:cs="Arial"/>
          <w:sz w:val="24"/>
          <w:szCs w:val="24"/>
        </w:rPr>
        <w:t xml:space="preserve">Pre-School </w:t>
      </w:r>
      <w:r w:rsidR="005F5FD8" w:rsidRPr="00614883">
        <w:rPr>
          <w:rFonts w:ascii="Comic Sans MS" w:hAnsi="Comic Sans MS" w:cs="Arial"/>
          <w:sz w:val="24"/>
          <w:szCs w:val="24"/>
        </w:rPr>
        <w:t>Home Learning</w:t>
      </w:r>
    </w:p>
    <w:p w:rsidR="00F6788A" w:rsidRDefault="00F6788A" w:rsidP="00614883">
      <w:pPr>
        <w:spacing w:line="240" w:lineRule="auto"/>
        <w:rPr>
          <w:rFonts w:ascii="Comic Sans MS" w:hAnsi="Comic Sans MS" w:cs="Arial"/>
          <w:b/>
          <w:sz w:val="24"/>
          <w:szCs w:val="24"/>
        </w:rPr>
      </w:pPr>
    </w:p>
    <w:p w:rsidR="006F6AAB" w:rsidRDefault="003707CE" w:rsidP="00614883">
      <w:pPr>
        <w:spacing w:line="240" w:lineRule="auto"/>
        <w:rPr>
          <w:rFonts w:ascii="Comic Sans MS" w:hAnsi="Comic Sans MS" w:cs="Arial"/>
          <w:b/>
          <w:sz w:val="24"/>
          <w:szCs w:val="24"/>
        </w:rPr>
      </w:pPr>
      <w:r w:rsidRPr="00614883">
        <w:rPr>
          <w:rFonts w:ascii="Comic Sans MS" w:hAnsi="Comic Sans MS" w:cs="Arial"/>
          <w:b/>
          <w:sz w:val="24"/>
          <w:szCs w:val="24"/>
        </w:rPr>
        <w:t>Parent Guidance</w:t>
      </w:r>
    </w:p>
    <w:p w:rsidR="006F6AAB" w:rsidRDefault="006F6AAB" w:rsidP="00614883">
      <w:pPr>
        <w:spacing w:line="240" w:lineRule="auto"/>
        <w:rPr>
          <w:rFonts w:ascii="Comic Sans MS" w:hAnsi="Comic Sans MS"/>
          <w:sz w:val="24"/>
          <w:szCs w:val="24"/>
        </w:rPr>
      </w:pPr>
      <w:r w:rsidRPr="006F6AAB">
        <w:rPr>
          <w:rFonts w:ascii="Comic Sans MS" w:hAnsi="Comic Sans MS" w:cs="Arial"/>
          <w:sz w:val="24"/>
          <w:szCs w:val="24"/>
        </w:rPr>
        <w:t>There is</w:t>
      </w:r>
      <w:r>
        <w:rPr>
          <w:rFonts w:ascii="Comic Sans MS" w:hAnsi="Comic Sans MS"/>
          <w:sz w:val="24"/>
          <w:szCs w:val="24"/>
        </w:rPr>
        <w:t xml:space="preserve"> no requirement for your child to be able </w:t>
      </w:r>
      <w:r w:rsidR="008A5630">
        <w:rPr>
          <w:rFonts w:ascii="Comic Sans MS" w:hAnsi="Comic Sans MS"/>
          <w:sz w:val="24"/>
          <w:szCs w:val="24"/>
        </w:rPr>
        <w:t xml:space="preserve">to read </w:t>
      </w:r>
      <w:r>
        <w:rPr>
          <w:rFonts w:ascii="Comic Sans MS" w:hAnsi="Comic Sans MS"/>
          <w:sz w:val="24"/>
          <w:szCs w:val="24"/>
        </w:rPr>
        <w:t xml:space="preserve">before they start their Reception year.  However, there are some skills which you can help them develop in preparation.  </w:t>
      </w:r>
    </w:p>
    <w:p w:rsidR="008E5D62" w:rsidRDefault="006F6AAB" w:rsidP="00614883">
      <w:pPr>
        <w:spacing w:line="240" w:lineRule="auto"/>
        <w:rPr>
          <w:rFonts w:ascii="Comic Sans MS" w:hAnsi="Comic Sans MS"/>
          <w:sz w:val="24"/>
          <w:szCs w:val="24"/>
        </w:rPr>
      </w:pPr>
      <w:r>
        <w:rPr>
          <w:rFonts w:ascii="Comic Sans MS" w:hAnsi="Comic Sans MS"/>
          <w:sz w:val="24"/>
          <w:szCs w:val="24"/>
        </w:rPr>
        <w:t xml:space="preserve">In order to begin learning letters, the children first need to develop their listening skills and their ability to hear and differentiate between different sounds.  The children work on developing these skills at pre-school with a range of different </w:t>
      </w:r>
      <w:r w:rsidR="008E5D62">
        <w:rPr>
          <w:rFonts w:ascii="Comic Sans MS" w:hAnsi="Comic Sans MS"/>
          <w:sz w:val="24"/>
          <w:szCs w:val="24"/>
        </w:rPr>
        <w:t xml:space="preserve">games and </w:t>
      </w:r>
      <w:r>
        <w:rPr>
          <w:rFonts w:ascii="Comic Sans MS" w:hAnsi="Comic Sans MS"/>
          <w:sz w:val="24"/>
          <w:szCs w:val="24"/>
        </w:rPr>
        <w:t>activiti</w:t>
      </w:r>
      <w:r w:rsidR="008E5D62">
        <w:rPr>
          <w:rFonts w:ascii="Comic Sans MS" w:hAnsi="Comic Sans MS"/>
          <w:sz w:val="24"/>
          <w:szCs w:val="24"/>
        </w:rPr>
        <w:t xml:space="preserve">es – several of which are included in the document: </w:t>
      </w:r>
    </w:p>
    <w:p w:rsidR="008E5D62" w:rsidRPr="008A5630" w:rsidRDefault="008E5D62" w:rsidP="00614883">
      <w:pPr>
        <w:spacing w:line="240" w:lineRule="auto"/>
        <w:rPr>
          <w:rFonts w:ascii="Comic Sans MS" w:hAnsi="Comic Sans MS"/>
          <w:color w:val="0070C0"/>
          <w:sz w:val="24"/>
          <w:szCs w:val="24"/>
        </w:rPr>
      </w:pPr>
      <w:r w:rsidRPr="008A5630">
        <w:rPr>
          <w:rFonts w:ascii="Comic Sans MS" w:hAnsi="Comic Sans MS"/>
          <w:color w:val="0070C0"/>
          <w:sz w:val="24"/>
          <w:szCs w:val="24"/>
        </w:rPr>
        <w:t xml:space="preserve">‘Letters and Sounds – activities to do at home’. </w:t>
      </w:r>
    </w:p>
    <w:p w:rsidR="008E5D62" w:rsidRDefault="008E5D62" w:rsidP="00614883">
      <w:pPr>
        <w:spacing w:line="240" w:lineRule="auto"/>
        <w:rPr>
          <w:rFonts w:ascii="Comic Sans MS" w:hAnsi="Comic Sans MS" w:cs="Arial"/>
          <w:sz w:val="24"/>
          <w:szCs w:val="24"/>
        </w:rPr>
      </w:pPr>
      <w:r>
        <w:rPr>
          <w:rFonts w:ascii="Comic Sans MS" w:hAnsi="Comic Sans MS"/>
          <w:sz w:val="24"/>
          <w:szCs w:val="24"/>
        </w:rPr>
        <w:t>The following website (which you will need to log on to but which is currently free</w:t>
      </w:r>
      <w:r w:rsidRPr="008A5630">
        <w:rPr>
          <w:rFonts w:ascii="Comic Sans MS" w:hAnsi="Comic Sans MS"/>
          <w:color w:val="0070C0"/>
          <w:sz w:val="24"/>
          <w:szCs w:val="24"/>
        </w:rPr>
        <w:t xml:space="preserve">) </w:t>
      </w:r>
      <w:hyperlink r:id="rId5" w:tgtFrame="_blank" w:history="1">
        <w:r w:rsidR="0000111C" w:rsidRPr="008A5630">
          <w:rPr>
            <w:rStyle w:val="Hyperlink"/>
            <w:rFonts w:ascii="Comic Sans MS" w:hAnsi="Comic Sans MS" w:cs="Arial"/>
            <w:color w:val="0070C0"/>
            <w:sz w:val="24"/>
            <w:szCs w:val="24"/>
          </w:rPr>
          <w:t>www.phonicsplaycomics.co.uk</w:t>
        </w:r>
      </w:hyperlink>
      <w:r w:rsidRPr="008A5630">
        <w:rPr>
          <w:rStyle w:val="Hyperlink"/>
          <w:rFonts w:ascii="Comic Sans MS" w:hAnsi="Comic Sans MS" w:cs="Arial"/>
          <w:color w:val="0070C0"/>
          <w:sz w:val="24"/>
          <w:szCs w:val="24"/>
        </w:rPr>
        <w:t xml:space="preserve"> </w:t>
      </w:r>
      <w:r w:rsidRPr="008E5D62">
        <w:rPr>
          <w:rStyle w:val="Hyperlink"/>
          <w:rFonts w:ascii="Comic Sans MS" w:hAnsi="Comic Sans MS" w:cs="Arial"/>
          <w:color w:val="auto"/>
          <w:sz w:val="24"/>
          <w:szCs w:val="24"/>
          <w:u w:val="none"/>
        </w:rPr>
        <w:t xml:space="preserve">also has a number of online listening activities suitable for your child: </w:t>
      </w:r>
      <w:r w:rsidR="0000111C" w:rsidRPr="00614883">
        <w:rPr>
          <w:rFonts w:ascii="Comic Sans MS" w:hAnsi="Comic Sans MS"/>
          <w:sz w:val="24"/>
          <w:szCs w:val="24"/>
        </w:rPr>
        <w:t>Go to th</w:t>
      </w:r>
      <w:r w:rsidR="00614883" w:rsidRPr="00614883">
        <w:rPr>
          <w:rFonts w:ascii="Comic Sans MS" w:hAnsi="Comic Sans MS"/>
          <w:sz w:val="24"/>
          <w:szCs w:val="24"/>
        </w:rPr>
        <w:t>e home page, click on resources and then</w:t>
      </w:r>
      <w:r w:rsidR="00614883" w:rsidRPr="00614883">
        <w:rPr>
          <w:rFonts w:ascii="Comic Sans MS" w:hAnsi="Comic Sans MS" w:cs="Arial"/>
          <w:sz w:val="24"/>
          <w:szCs w:val="24"/>
        </w:rPr>
        <w:t xml:space="preserve"> select </w:t>
      </w:r>
      <w:r>
        <w:rPr>
          <w:rFonts w:ascii="Comic Sans MS" w:hAnsi="Comic Sans MS" w:cs="Arial"/>
          <w:sz w:val="24"/>
          <w:szCs w:val="24"/>
        </w:rPr>
        <w:t xml:space="preserve">Phase 1. </w:t>
      </w:r>
    </w:p>
    <w:p w:rsidR="008A5630" w:rsidRPr="008A5630" w:rsidRDefault="008A5630" w:rsidP="008A5630">
      <w:pPr>
        <w:spacing w:line="240" w:lineRule="auto"/>
        <w:rPr>
          <w:rFonts w:ascii="Comic Sans MS" w:hAnsi="Comic Sans MS" w:cs="Arial"/>
          <w:b/>
          <w:i/>
          <w:sz w:val="24"/>
          <w:szCs w:val="24"/>
        </w:rPr>
      </w:pPr>
      <w:r w:rsidRPr="008A5630">
        <w:rPr>
          <w:rFonts w:ascii="Comic Sans MS" w:hAnsi="Comic Sans MS" w:cs="Arial"/>
          <w:b/>
          <w:i/>
          <w:sz w:val="24"/>
          <w:szCs w:val="24"/>
        </w:rPr>
        <w:t xml:space="preserve">However, most importantly of all, is simply to share and enjoy books together with your child.  Ideally your child should have the opportunity to </w:t>
      </w:r>
      <w:r w:rsidRPr="008A5630">
        <w:rPr>
          <w:rFonts w:ascii="Comic Sans MS" w:hAnsi="Comic Sans MS" w:cs="Arial"/>
          <w:b/>
          <w:i/>
          <w:sz w:val="24"/>
          <w:szCs w:val="24"/>
        </w:rPr>
        <w:t>share a book with a grown-up every</w:t>
      </w:r>
      <w:r w:rsidR="00F6788A">
        <w:rPr>
          <w:rFonts w:ascii="Comic Sans MS" w:hAnsi="Comic Sans MS" w:cs="Arial"/>
          <w:b/>
          <w:i/>
          <w:sz w:val="24"/>
          <w:szCs w:val="24"/>
        </w:rPr>
        <w:t xml:space="preserve"> </w:t>
      </w:r>
      <w:bookmarkStart w:id="0" w:name="_GoBack"/>
      <w:bookmarkEnd w:id="0"/>
      <w:r w:rsidRPr="008A5630">
        <w:rPr>
          <w:rFonts w:ascii="Comic Sans MS" w:hAnsi="Comic Sans MS" w:cs="Arial"/>
          <w:b/>
          <w:i/>
          <w:sz w:val="24"/>
          <w:szCs w:val="24"/>
        </w:rPr>
        <w:t xml:space="preserve">day. </w:t>
      </w:r>
    </w:p>
    <w:p w:rsidR="008A5630" w:rsidRPr="008A5630" w:rsidRDefault="008A5630" w:rsidP="008A5630">
      <w:pPr>
        <w:spacing w:line="240" w:lineRule="auto"/>
        <w:rPr>
          <w:rFonts w:ascii="Comic Sans MS" w:hAnsi="Comic Sans MS" w:cs="Arial"/>
          <w:sz w:val="24"/>
          <w:szCs w:val="24"/>
        </w:rPr>
      </w:pPr>
      <w:r w:rsidRPr="008A5630">
        <w:rPr>
          <w:rFonts w:ascii="Comic Sans MS" w:eastAsia="Times New Roman" w:hAnsi="Comic Sans MS" w:cs="Times New Roman"/>
          <w:sz w:val="24"/>
          <w:szCs w:val="24"/>
          <w:lang w:eastAsia="en-GB"/>
        </w:rPr>
        <w:t xml:space="preserve">Talk your child about the stories and ask questions i.e. what has happened so far, what might happen next? What does the word...... mean? How is… (the character) feeling – how do you know? What is the character thinking – why do you think that? </w:t>
      </w:r>
    </w:p>
    <w:p w:rsidR="008A5630" w:rsidRPr="008A5630" w:rsidRDefault="008A5630" w:rsidP="008A5630">
      <w:pPr>
        <w:spacing w:before="100" w:beforeAutospacing="1" w:after="100" w:afterAutospacing="1" w:line="240" w:lineRule="auto"/>
        <w:rPr>
          <w:rFonts w:ascii="Comic Sans MS" w:eastAsia="Times New Roman" w:hAnsi="Comic Sans MS" w:cs="Times New Roman"/>
          <w:sz w:val="24"/>
          <w:szCs w:val="24"/>
          <w:lang w:eastAsia="en-GB"/>
        </w:rPr>
      </w:pPr>
      <w:r w:rsidRPr="008A5630">
        <w:rPr>
          <w:rFonts w:ascii="Comic Sans MS" w:eastAsia="Times New Roman" w:hAnsi="Comic Sans MS" w:cs="Times New Roman"/>
          <w:sz w:val="24"/>
          <w:szCs w:val="24"/>
          <w:lang w:eastAsia="en-GB"/>
        </w:rPr>
        <w:t>Help them develop their imagination around the story - how could the ending have been different?</w:t>
      </w:r>
    </w:p>
    <w:p w:rsidR="008A5630" w:rsidRPr="008A5630" w:rsidRDefault="008A5630" w:rsidP="008A5630">
      <w:pPr>
        <w:spacing w:before="100" w:beforeAutospacing="1" w:after="100" w:afterAutospacing="1" w:line="240" w:lineRule="auto"/>
        <w:rPr>
          <w:rFonts w:ascii="Comic Sans MS" w:eastAsia="Times New Roman" w:hAnsi="Comic Sans MS" w:cs="Times New Roman"/>
          <w:sz w:val="24"/>
          <w:szCs w:val="24"/>
          <w:lang w:eastAsia="en-GB"/>
        </w:rPr>
      </w:pPr>
      <w:r w:rsidRPr="008A5630">
        <w:rPr>
          <w:rFonts w:ascii="Comic Sans MS" w:eastAsia="Times New Roman" w:hAnsi="Comic Sans MS" w:cs="Times New Roman"/>
          <w:sz w:val="24"/>
          <w:szCs w:val="24"/>
          <w:lang w:eastAsia="en-GB"/>
        </w:rPr>
        <w:t xml:space="preserve">There are lots of books read on </w:t>
      </w:r>
      <w:proofErr w:type="spellStart"/>
      <w:r w:rsidRPr="008A5630">
        <w:rPr>
          <w:rFonts w:ascii="Comic Sans MS" w:eastAsia="Times New Roman" w:hAnsi="Comic Sans MS" w:cs="Times New Roman"/>
          <w:sz w:val="24"/>
          <w:szCs w:val="24"/>
          <w:lang w:eastAsia="en-GB"/>
        </w:rPr>
        <w:t>Youtube</w:t>
      </w:r>
      <w:proofErr w:type="spellEnd"/>
      <w:r w:rsidRPr="008A5630">
        <w:rPr>
          <w:rFonts w:ascii="Comic Sans MS" w:eastAsia="Times New Roman" w:hAnsi="Comic Sans MS" w:cs="Times New Roman"/>
          <w:sz w:val="24"/>
          <w:szCs w:val="24"/>
          <w:lang w:eastAsia="en-GB"/>
        </w:rPr>
        <w:t xml:space="preserve"> and I’ve provided a list of ‘Brilliant Books’ </w:t>
      </w:r>
      <w:proofErr w:type="spellStart"/>
      <w:r w:rsidRPr="008A5630">
        <w:rPr>
          <w:rFonts w:ascii="Comic Sans MS" w:eastAsia="Times New Roman" w:hAnsi="Comic Sans MS" w:cs="Times New Roman"/>
          <w:sz w:val="24"/>
          <w:szCs w:val="24"/>
          <w:lang w:eastAsia="en-GB"/>
        </w:rPr>
        <w:t>incase</w:t>
      </w:r>
      <w:proofErr w:type="spellEnd"/>
      <w:r w:rsidRPr="008A5630">
        <w:rPr>
          <w:rFonts w:ascii="Comic Sans MS" w:eastAsia="Times New Roman" w:hAnsi="Comic Sans MS" w:cs="Times New Roman"/>
          <w:sz w:val="24"/>
          <w:szCs w:val="24"/>
          <w:lang w:eastAsia="en-GB"/>
        </w:rPr>
        <w:t xml:space="preserve"> it helps with searches.  </w:t>
      </w:r>
    </w:p>
    <w:p w:rsidR="008A5630" w:rsidRPr="008A5630" w:rsidRDefault="008A5630" w:rsidP="008A5630">
      <w:pPr>
        <w:spacing w:before="100" w:beforeAutospacing="1" w:after="100" w:afterAutospacing="1" w:line="240" w:lineRule="auto"/>
        <w:rPr>
          <w:rFonts w:ascii="Comic Sans MS" w:eastAsia="Times New Roman" w:hAnsi="Comic Sans MS" w:cs="Times New Roman"/>
          <w:sz w:val="24"/>
          <w:szCs w:val="24"/>
          <w:lang w:eastAsia="en-GB"/>
        </w:rPr>
      </w:pPr>
      <w:r w:rsidRPr="008A5630">
        <w:rPr>
          <w:rFonts w:ascii="Comic Sans MS" w:eastAsia="Times New Roman" w:hAnsi="Comic Sans MS" w:cs="Times New Roman"/>
          <w:color w:val="0070C0"/>
          <w:sz w:val="24"/>
          <w:szCs w:val="24"/>
          <w:lang w:eastAsia="en-GB"/>
        </w:rPr>
        <w:t xml:space="preserve">Booktrust.org.uk </w:t>
      </w:r>
      <w:r w:rsidRPr="008A5630">
        <w:rPr>
          <w:rFonts w:ascii="Comic Sans MS" w:eastAsia="Times New Roman" w:hAnsi="Comic Sans MS" w:cs="Times New Roman"/>
          <w:sz w:val="24"/>
          <w:szCs w:val="24"/>
          <w:lang w:eastAsia="en-GB"/>
        </w:rPr>
        <w:t xml:space="preserve">has great books being read – go to their website and go to </w:t>
      </w:r>
      <w:proofErr w:type="spellStart"/>
      <w:r w:rsidRPr="008A5630">
        <w:rPr>
          <w:rFonts w:ascii="Comic Sans MS" w:eastAsia="Times New Roman" w:hAnsi="Comic Sans MS" w:cs="Times New Roman"/>
          <w:sz w:val="24"/>
          <w:szCs w:val="24"/>
          <w:lang w:eastAsia="en-GB"/>
        </w:rPr>
        <w:t>HomeTime</w:t>
      </w:r>
      <w:proofErr w:type="spellEnd"/>
      <w:r w:rsidRPr="008A5630">
        <w:rPr>
          <w:rFonts w:ascii="Comic Sans MS" w:eastAsia="Times New Roman" w:hAnsi="Comic Sans MS" w:cs="Times New Roman"/>
          <w:sz w:val="24"/>
          <w:szCs w:val="24"/>
          <w:lang w:eastAsia="en-GB"/>
        </w:rPr>
        <w:t xml:space="preserve"> Hub.</w:t>
      </w:r>
    </w:p>
    <w:p w:rsidR="008A5630" w:rsidRPr="00614883" w:rsidRDefault="008A5630" w:rsidP="008E5D62">
      <w:pPr>
        <w:spacing w:line="240" w:lineRule="auto"/>
        <w:rPr>
          <w:rFonts w:ascii="Comic Sans MS" w:hAnsi="Comic Sans MS"/>
          <w:sz w:val="24"/>
          <w:szCs w:val="24"/>
        </w:rPr>
      </w:pPr>
    </w:p>
    <w:p w:rsidR="0000111C" w:rsidRPr="00614883" w:rsidRDefault="0000111C" w:rsidP="00614883">
      <w:pPr>
        <w:spacing w:line="240" w:lineRule="auto"/>
        <w:rPr>
          <w:rFonts w:ascii="Comic Sans MS" w:hAnsi="Comic Sans MS"/>
          <w:sz w:val="24"/>
          <w:szCs w:val="24"/>
        </w:rPr>
      </w:pPr>
    </w:p>
    <w:sectPr w:rsidR="0000111C" w:rsidRPr="00614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2525"/>
    <w:multiLevelType w:val="hybridMultilevel"/>
    <w:tmpl w:val="4A6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4710F"/>
    <w:multiLevelType w:val="hybridMultilevel"/>
    <w:tmpl w:val="1F5ED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C66A2"/>
    <w:multiLevelType w:val="hybridMultilevel"/>
    <w:tmpl w:val="3A2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C"/>
    <w:rsid w:val="0000111C"/>
    <w:rsid w:val="00015663"/>
    <w:rsid w:val="003707CE"/>
    <w:rsid w:val="005F5FD8"/>
    <w:rsid w:val="00614883"/>
    <w:rsid w:val="006F6AAB"/>
    <w:rsid w:val="008A5630"/>
    <w:rsid w:val="008E5D62"/>
    <w:rsid w:val="009A704B"/>
    <w:rsid w:val="00BA6666"/>
    <w:rsid w:val="00DE6048"/>
    <w:rsid w:val="00F6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5FA8"/>
  <w15:chartTrackingRefBased/>
  <w15:docId w15:val="{895A302E-F5C3-4FB1-801D-509D60A3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11C"/>
    <w:rPr>
      <w:color w:val="0000FF"/>
      <w:u w:val="single"/>
    </w:rPr>
  </w:style>
  <w:style w:type="paragraph" w:styleId="ListParagraph">
    <w:name w:val="List Paragraph"/>
    <w:basedOn w:val="Normal"/>
    <w:uiPriority w:val="34"/>
    <w:qFormat/>
    <w:rsid w:val="0061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nicsplaycomics.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8" ma:contentTypeDescription="Create a new document." ma:contentTypeScope="" ma:versionID="a4012e5207871fb62604acbb56347dfc">
  <xsd:schema xmlns:xsd="http://www.w3.org/2001/XMLSchema" xmlns:xs="http://www.w3.org/2001/XMLSchema" xmlns:p="http://schemas.microsoft.com/office/2006/metadata/properties" xmlns:ns2="c716cbe1-fa32-4f8e-87a2-d2afc69b2d36" targetNamespace="http://schemas.microsoft.com/office/2006/metadata/properties" ma:root="true" ma:fieldsID="a5cf18c6e0f4a90d7a1471d024bf8945"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71CC4-D135-4312-A6D4-80C4DF2C5288}"/>
</file>

<file path=customXml/itemProps2.xml><?xml version="1.0" encoding="utf-8"?>
<ds:datastoreItem xmlns:ds="http://schemas.openxmlformats.org/officeDocument/2006/customXml" ds:itemID="{C60FBEFA-66AB-47EC-B91F-0B17B162FCA1}"/>
</file>

<file path=customXml/itemProps3.xml><?xml version="1.0" encoding="utf-8"?>
<ds:datastoreItem xmlns:ds="http://schemas.openxmlformats.org/officeDocument/2006/customXml" ds:itemID="{FE048F10-F42C-4A63-BDC2-626A8F8E2068}"/>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2</cp:revision>
  <dcterms:created xsi:type="dcterms:W3CDTF">2020-04-11T22:33:00Z</dcterms:created>
  <dcterms:modified xsi:type="dcterms:W3CDTF">2020-04-11T22:33:00Z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